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A1" w:rsidRDefault="00C364A1" w:rsidP="00C364A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ЕТОДИКА</w:t>
      </w:r>
    </w:p>
    <w:p w:rsidR="00C364A1" w:rsidRPr="00203906" w:rsidRDefault="00C364A1" w:rsidP="00C364A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64A1" w:rsidRPr="00203906" w:rsidRDefault="00C364A1" w:rsidP="00C364A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>распределения субсидий бюджетам муниципальных образований на   строительство и реконструкцию (модернизацию) объектов питьевого водоснабжения в рамках  регионального проекта "Чистая вода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(Брянская область)</w:t>
      </w:r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>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C364A1" w:rsidRPr="00203906" w:rsidRDefault="00C364A1" w:rsidP="00C364A1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64A1" w:rsidRPr="00203906" w:rsidRDefault="00C364A1" w:rsidP="00C364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52009"/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Распределение субсидий из областного бюджета бюджетам муниципальных образований Брянской области на  </w:t>
      </w:r>
      <w:proofErr w:type="spellStart"/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строительству и реконструкции (модернизации) объектов питьевого водоснабжения в рамках реализации регионального проекта «Чистая вода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(Брянская область)</w:t>
      </w:r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>»  осуществляется по формуле:</w:t>
      </w:r>
    </w:p>
    <w:p w:rsidR="00C364A1" w:rsidRPr="00203906" w:rsidRDefault="00C364A1" w:rsidP="00C364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p w:rsidR="00C364A1" w:rsidRPr="00203906" w:rsidRDefault="00C364A1" w:rsidP="00C364A1">
      <w:pPr>
        <w:tabs>
          <w:tab w:val="left" w:pos="4755"/>
          <w:tab w:val="left" w:pos="553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  <w:proofErr w:type="spellStart"/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>Vi</w:t>
      </w:r>
      <w:proofErr w:type="spellEnd"/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390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364A1" w:rsidRPr="00203906" w:rsidRDefault="00C364A1" w:rsidP="00C364A1">
      <w:pPr>
        <w:spacing w:after="0" w:line="240" w:lineRule="auto"/>
        <w:ind w:right="-24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proofErr w:type="spellStart"/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>С</w:t>
      </w:r>
      <w:proofErr w:type="gramStart"/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>i</w:t>
      </w:r>
      <w:proofErr w:type="spellEnd"/>
      <w:proofErr w:type="gramEnd"/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 =  </w:t>
      </w:r>
      <w:proofErr w:type="spellStart"/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>С</w:t>
      </w:r>
      <w:r w:rsidRPr="00203906">
        <w:rPr>
          <w:rFonts w:ascii="Times New Roman" w:hAnsi="Times New Roman"/>
          <w:b/>
          <w:bCs/>
          <w:sz w:val="18"/>
          <w:szCs w:val="18"/>
          <w:lang w:eastAsia="ru-RU"/>
        </w:rPr>
        <w:t>общ</w:t>
      </w:r>
      <w:proofErr w:type="spellEnd"/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 х  ----- ,  где:</w:t>
      </w:r>
    </w:p>
    <w:p w:rsidR="00C364A1" w:rsidRPr="00203906" w:rsidRDefault="00C364A1" w:rsidP="00C364A1">
      <w:pPr>
        <w:tabs>
          <w:tab w:val="left" w:pos="4875"/>
          <w:tab w:val="center" w:pos="5039"/>
        </w:tabs>
        <w:spacing w:after="0" w:line="240" w:lineRule="auto"/>
        <w:ind w:right="-24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 xml:space="preserve">                                </w:t>
      </w:r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ab/>
        <w:t xml:space="preserve">   V</w:t>
      </w:r>
      <w:r w:rsidRPr="00203906">
        <w:rPr>
          <w:rFonts w:ascii="Times New Roman" w:hAnsi="Times New Roman"/>
          <w:b/>
          <w:bCs/>
          <w:sz w:val="24"/>
          <w:szCs w:val="28"/>
          <w:lang w:eastAsia="ru-RU"/>
        </w:rPr>
        <w:tab/>
        <w:t xml:space="preserve">               </w:t>
      </w:r>
    </w:p>
    <w:p w:rsidR="00C364A1" w:rsidRPr="00203906" w:rsidRDefault="00C364A1" w:rsidP="00C364A1">
      <w:pPr>
        <w:spacing w:after="0" w:line="240" w:lineRule="auto"/>
        <w:ind w:right="-2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203906">
        <w:rPr>
          <w:rFonts w:ascii="Times New Roman" w:hAnsi="Times New Roman"/>
          <w:bCs/>
          <w:sz w:val="28"/>
          <w:szCs w:val="28"/>
          <w:lang w:eastAsia="ru-RU"/>
        </w:rPr>
        <w:t>С</w:t>
      </w:r>
      <w:proofErr w:type="gramStart"/>
      <w:r w:rsidRPr="00203906">
        <w:rPr>
          <w:rFonts w:ascii="Times New Roman" w:hAnsi="Times New Roman"/>
          <w:bCs/>
          <w:sz w:val="28"/>
          <w:szCs w:val="28"/>
          <w:lang w:eastAsia="ru-RU"/>
        </w:rPr>
        <w:t>i</w:t>
      </w:r>
      <w:proofErr w:type="spellEnd"/>
      <w:proofErr w:type="gramEnd"/>
      <w:r w:rsidRPr="00203906">
        <w:rPr>
          <w:rFonts w:ascii="Times New Roman" w:hAnsi="Times New Roman"/>
          <w:bCs/>
          <w:sz w:val="28"/>
          <w:szCs w:val="28"/>
          <w:lang w:eastAsia="ru-RU"/>
        </w:rPr>
        <w:t xml:space="preserve">  – размер субсидии, выделяемой  бюджету i – </w:t>
      </w:r>
      <w:proofErr w:type="spellStart"/>
      <w:r w:rsidRPr="00203906">
        <w:rPr>
          <w:rFonts w:ascii="Times New Roman" w:hAnsi="Times New Roman"/>
          <w:bCs/>
          <w:sz w:val="28"/>
          <w:szCs w:val="28"/>
          <w:lang w:eastAsia="ru-RU"/>
        </w:rPr>
        <w:t>го</w:t>
      </w:r>
      <w:proofErr w:type="spellEnd"/>
      <w:r w:rsidRPr="00203906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муниципального образования;</w:t>
      </w:r>
    </w:p>
    <w:p w:rsidR="00C364A1" w:rsidRPr="00203906" w:rsidRDefault="00C364A1" w:rsidP="00C364A1">
      <w:pPr>
        <w:spacing w:after="0" w:line="240" w:lineRule="auto"/>
        <w:ind w:right="-2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203906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203906">
        <w:rPr>
          <w:rFonts w:ascii="Times New Roman" w:hAnsi="Times New Roman"/>
          <w:bCs/>
          <w:sz w:val="18"/>
          <w:szCs w:val="18"/>
          <w:lang w:eastAsia="ru-RU"/>
        </w:rPr>
        <w:t>общ</w:t>
      </w:r>
      <w:proofErr w:type="spellEnd"/>
      <w:r w:rsidRPr="00203906">
        <w:rPr>
          <w:rFonts w:ascii="Times New Roman" w:hAnsi="Times New Roman"/>
          <w:bCs/>
          <w:sz w:val="28"/>
          <w:szCs w:val="28"/>
          <w:lang w:eastAsia="ru-RU"/>
        </w:rPr>
        <w:t xml:space="preserve"> – объем бюджетных ассигнований областного бюджета на очередной финансовый год для предоставления субсидий, распределяемых на соответствующий год;</w:t>
      </w:r>
    </w:p>
    <w:p w:rsidR="00C364A1" w:rsidRPr="00203906" w:rsidRDefault="00C364A1" w:rsidP="00C364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03906">
        <w:rPr>
          <w:rFonts w:ascii="Times New Roman" w:hAnsi="Times New Roman"/>
          <w:sz w:val="28"/>
          <w:szCs w:val="28"/>
          <w:lang w:eastAsia="ru-RU"/>
        </w:rPr>
        <w:t>Vi</w:t>
      </w:r>
      <w:proofErr w:type="spellEnd"/>
      <w:r w:rsidRPr="00203906">
        <w:rPr>
          <w:rFonts w:ascii="Times New Roman" w:hAnsi="Times New Roman"/>
          <w:sz w:val="28"/>
          <w:szCs w:val="28"/>
          <w:lang w:eastAsia="ru-RU"/>
        </w:rPr>
        <w:t xml:space="preserve"> – объем затрат  i –</w:t>
      </w:r>
      <w:proofErr w:type="spellStart"/>
      <w:r w:rsidRPr="00203906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203906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на </w:t>
      </w:r>
      <w:proofErr w:type="spellStart"/>
      <w:r w:rsidRPr="00203906">
        <w:rPr>
          <w:rFonts w:ascii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203906">
        <w:rPr>
          <w:rFonts w:ascii="Times New Roman" w:hAnsi="Times New Roman"/>
          <w:sz w:val="28"/>
          <w:szCs w:val="28"/>
          <w:lang w:eastAsia="ru-RU"/>
        </w:rPr>
        <w:t xml:space="preserve"> объектов капитальных вложений в рамках реализации мероприятий регионального проекта «Чистая вода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(Брянская область)</w:t>
      </w:r>
      <w:r w:rsidRPr="00203906">
        <w:rPr>
          <w:rFonts w:ascii="Times New Roman" w:hAnsi="Times New Roman"/>
          <w:sz w:val="28"/>
          <w:szCs w:val="28"/>
          <w:lang w:eastAsia="ru-RU"/>
        </w:rPr>
        <w:t>», определяемый исходя из заявки муниципального образования;</w:t>
      </w:r>
    </w:p>
    <w:p w:rsidR="00C364A1" w:rsidRPr="00203906" w:rsidRDefault="00C364A1" w:rsidP="00C364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3906">
        <w:rPr>
          <w:rFonts w:ascii="Times New Roman" w:hAnsi="Times New Roman"/>
          <w:sz w:val="28"/>
          <w:szCs w:val="28"/>
          <w:lang w:eastAsia="ru-RU"/>
        </w:rPr>
        <w:t xml:space="preserve"> V – общий объем затрат, определяемый главным распорядителем средств областного бюджета согласно заявкам, представленным муниципальными образованиями  на выделение субсидий на </w:t>
      </w:r>
      <w:proofErr w:type="spellStart"/>
      <w:r w:rsidRPr="00203906">
        <w:rPr>
          <w:rFonts w:ascii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203906">
        <w:rPr>
          <w:rFonts w:ascii="Times New Roman" w:hAnsi="Times New Roman"/>
          <w:sz w:val="28"/>
          <w:szCs w:val="28"/>
          <w:lang w:eastAsia="ru-RU"/>
        </w:rPr>
        <w:t xml:space="preserve"> мероприятий в рамках реализации регионального проекта «Чистая вода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(Брянская область)</w:t>
      </w:r>
      <w:r w:rsidRPr="00203906">
        <w:rPr>
          <w:rFonts w:ascii="Times New Roman" w:hAnsi="Times New Roman"/>
          <w:sz w:val="28"/>
          <w:szCs w:val="28"/>
          <w:lang w:eastAsia="ru-RU"/>
        </w:rPr>
        <w:t>».</w:t>
      </w:r>
    </w:p>
    <w:p w:rsidR="00C364A1" w:rsidRDefault="00C364A1" w:rsidP="00C364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64A1" w:rsidRDefault="00C364A1" w:rsidP="00C364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912AEB" w:rsidRDefault="00912AEB">
      <w:bookmarkStart w:id="1" w:name="_GoBack"/>
      <w:bookmarkEnd w:id="1"/>
    </w:p>
    <w:sectPr w:rsidR="00912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A1"/>
    <w:rsid w:val="00912AEB"/>
    <w:rsid w:val="00C3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Кузютикова И.В.</dc:creator>
  <cp:lastModifiedBy>Кузютикова И.В.</cp:lastModifiedBy>
  <cp:revision>1</cp:revision>
  <dcterms:created xsi:type="dcterms:W3CDTF">2021-10-20T08:46:00Z</dcterms:created>
  <dcterms:modified xsi:type="dcterms:W3CDTF">2021-10-20T08:47:00Z</dcterms:modified>
</cp:coreProperties>
</file>